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BE200">
      <w:pPr>
        <w:pStyle w:val="15"/>
        <w:spacing w:line="480" w:lineRule="auto"/>
        <w:rPr>
          <w:rFonts w:hint="eastAsia" w:eastAsia="仿宋"/>
          <w:sz w:val="24"/>
          <w:szCs w:val="21"/>
          <w:highlight w:val="none"/>
          <w:lang w:val="en-US" w:eastAsia="zh-CN"/>
        </w:rPr>
      </w:pPr>
      <w:r>
        <w:rPr>
          <w:rFonts w:eastAsia="仿宋"/>
          <w:sz w:val="24"/>
          <w:szCs w:val="21"/>
          <w:highlight w:val="none"/>
        </w:rPr>
        <w:t>附件</w:t>
      </w:r>
      <w:r>
        <w:rPr>
          <w:rFonts w:hint="eastAsia" w:eastAsia="仿宋"/>
          <w:sz w:val="24"/>
          <w:szCs w:val="21"/>
          <w:highlight w:val="none"/>
          <w:lang w:val="en-US" w:eastAsia="zh-CN"/>
        </w:rPr>
        <w:t>1</w:t>
      </w:r>
    </w:p>
    <w:p w14:paraId="7D618B02">
      <w:pPr>
        <w:pStyle w:val="10"/>
        <w:jc w:val="center"/>
        <w:rPr>
          <w:rFonts w:ascii="Times New Roman" w:hAnsi="Times New Roman" w:eastAsia="仿宋" w:cs="Times New Roman"/>
          <w:color w:val="000000"/>
          <w:highlight w:val="none"/>
          <w:u w:val="single"/>
        </w:rPr>
      </w:pPr>
      <w:r>
        <w:rPr>
          <w:rFonts w:ascii="Times New Roman" w:hAnsi="Times New Roman" w:eastAsia="仿宋" w:cs="Times New Roman"/>
          <w:color w:val="000000"/>
          <w:highlight w:val="none"/>
          <w:u w:val="single"/>
        </w:rPr>
        <w:t xml:space="preserve">                               </w:t>
      </w:r>
      <w:r>
        <w:rPr>
          <w:rFonts w:ascii="Times New Roman" w:hAnsi="Times New Roman" w:eastAsia="仿宋" w:cs="Times New Roman"/>
          <w:color w:val="000000"/>
          <w:highlight w:val="none"/>
        </w:rPr>
        <w:t>（项目名称）</w:t>
      </w:r>
    </w:p>
    <w:p w14:paraId="228B52E9">
      <w:pPr>
        <w:spacing w:line="360" w:lineRule="auto"/>
        <w:jc w:val="center"/>
        <w:rPr>
          <w:rFonts w:ascii="Times New Roman" w:hAnsi="Times New Roman" w:eastAsia="仿宋" w:cs="Times New Roman"/>
          <w:b/>
          <w:color w:val="000000"/>
          <w:sz w:val="44"/>
          <w:highlight w:val="none"/>
        </w:rPr>
      </w:pPr>
    </w:p>
    <w:p w14:paraId="0772BAAB">
      <w:pPr>
        <w:spacing w:line="360" w:lineRule="auto"/>
        <w:jc w:val="center"/>
        <w:rPr>
          <w:rFonts w:ascii="Times New Roman" w:hAnsi="Times New Roman" w:eastAsia="仿宋" w:cs="Times New Roman"/>
          <w:b/>
          <w:color w:val="000000"/>
          <w:sz w:val="72"/>
          <w:highlight w:val="none"/>
        </w:rPr>
      </w:pPr>
      <w:r>
        <w:rPr>
          <w:rFonts w:ascii="Times New Roman" w:hAnsi="Times New Roman" w:eastAsia="仿宋" w:cs="Times New Roman"/>
          <w:b/>
          <w:color w:val="000000"/>
          <w:sz w:val="72"/>
          <w:highlight w:val="none"/>
        </w:rPr>
        <w:t>报价文件</w:t>
      </w:r>
    </w:p>
    <w:p w14:paraId="0D9C85DD"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  <w:t xml:space="preserve"> </w:t>
      </w:r>
    </w:p>
    <w:p w14:paraId="3831E4AC"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5951B3E6"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04B70043"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2E2180F3"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6B0F5D57">
      <w:pPr>
        <w:pStyle w:val="2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4D0BDD59">
      <w:pPr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4675C861">
      <w:pPr>
        <w:pStyle w:val="2"/>
      </w:pPr>
    </w:p>
    <w:p w14:paraId="1929F6C5"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1DA0416A"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279CAFF2"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42F99E64"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3FAAA20F"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15A72383"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778DD602"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7AEFAFA8">
      <w:pPr>
        <w:spacing w:line="360" w:lineRule="auto"/>
        <w:ind w:firstLine="1931" w:firstLineChars="650"/>
        <w:rPr>
          <w:rFonts w:ascii="Times New Roman" w:hAnsi="Times New Roman" w:eastAsia="仿宋" w:cs="Times New Roman"/>
          <w:b/>
          <w:bCs/>
          <w:color w:val="000000"/>
          <w:spacing w:val="8"/>
          <w:sz w:val="28"/>
          <w:highlight w:val="none"/>
        </w:rPr>
      </w:pPr>
      <w:r>
        <w:rPr>
          <w:rFonts w:ascii="Times New Roman" w:hAnsi="Times New Roman" w:eastAsia="仿宋" w:cs="Times New Roman"/>
          <w:b/>
          <w:bCs/>
          <w:color w:val="000000"/>
          <w:spacing w:val="8"/>
          <w:sz w:val="28"/>
          <w:highlight w:val="none"/>
        </w:rPr>
        <w:t>报价单位：</w:t>
      </w:r>
      <w:r>
        <w:rPr>
          <w:rFonts w:ascii="Times New Roman" w:hAnsi="Times New Roman" w:eastAsia="仿宋" w:cs="Times New Roman"/>
          <w:b/>
          <w:bCs/>
          <w:color w:val="000000"/>
          <w:spacing w:val="16"/>
          <w:sz w:val="28"/>
          <w:highlight w:val="none"/>
          <w:u w:val="single"/>
        </w:rPr>
        <w:t xml:space="preserve">                </w:t>
      </w:r>
    </w:p>
    <w:p w14:paraId="21606F53">
      <w:pPr>
        <w:spacing w:line="360" w:lineRule="auto"/>
        <w:jc w:val="center"/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</w:pPr>
      <w:r>
        <w:rPr>
          <w:rFonts w:ascii="Times New Roman" w:hAnsi="Times New Roman" w:eastAsia="仿宋" w:cs="Times New Roman"/>
          <w:b/>
          <w:bCs/>
          <w:color w:val="000000"/>
          <w:spacing w:val="16"/>
          <w:sz w:val="28"/>
          <w:highlight w:val="none"/>
          <w:u w:val="single"/>
        </w:rPr>
        <w:t xml:space="preserve">      </w:t>
      </w:r>
      <w:r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  <w:t>年</w:t>
      </w:r>
      <w:r>
        <w:rPr>
          <w:rFonts w:ascii="Times New Roman" w:hAnsi="Times New Roman" w:eastAsia="仿宋" w:cs="Times New Roman"/>
          <w:b/>
          <w:bCs/>
          <w:color w:val="000000"/>
          <w:spacing w:val="16"/>
          <w:sz w:val="28"/>
          <w:highlight w:val="none"/>
          <w:u w:val="single"/>
        </w:rPr>
        <w:t xml:space="preserve">    </w:t>
      </w:r>
      <w:r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  <w:t>月</w:t>
      </w:r>
      <w:r>
        <w:rPr>
          <w:rFonts w:ascii="Times New Roman" w:hAnsi="Times New Roman" w:eastAsia="仿宋" w:cs="Times New Roman"/>
          <w:b/>
          <w:bCs/>
          <w:color w:val="000000"/>
          <w:spacing w:val="16"/>
          <w:sz w:val="28"/>
          <w:highlight w:val="none"/>
          <w:u w:val="single"/>
        </w:rPr>
        <w:t xml:space="preserve">    </w:t>
      </w:r>
      <w:r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  <w:t>日</w:t>
      </w:r>
    </w:p>
    <w:p w14:paraId="36861278">
      <w:pPr>
        <w:pStyle w:val="5"/>
        <w:jc w:val="center"/>
        <w:rPr>
          <w:rFonts w:ascii="Times New Roman" w:eastAsia="仿宋"/>
          <w:highlight w:val="none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</w:p>
    <w:p w14:paraId="5C5475AE">
      <w:pPr>
        <w:pStyle w:val="5"/>
        <w:jc w:val="center"/>
        <w:rPr>
          <w:rFonts w:ascii="Times New Roman" w:eastAsia="仿宋"/>
          <w:highlight w:val="none"/>
        </w:rPr>
      </w:pPr>
      <w:r>
        <w:rPr>
          <w:rFonts w:ascii="Times New Roman" w:eastAsia="仿宋"/>
          <w:highlight w:val="none"/>
        </w:rPr>
        <w:t xml:space="preserve"> </w:t>
      </w:r>
    </w:p>
    <w:p w14:paraId="0936CB82">
      <w:pPr>
        <w:pStyle w:val="5"/>
        <w:jc w:val="center"/>
        <w:rPr>
          <w:rFonts w:ascii="Times New Roman" w:eastAsia="仿宋"/>
          <w:b/>
          <w:bCs/>
          <w:sz w:val="32"/>
          <w:szCs w:val="32"/>
          <w:highlight w:val="none"/>
        </w:rPr>
      </w:pPr>
      <w:r>
        <w:rPr>
          <w:rFonts w:ascii="Times New Roman" w:eastAsia="仿宋"/>
          <w:b/>
          <w:bCs/>
          <w:sz w:val="32"/>
          <w:szCs w:val="32"/>
          <w:highlight w:val="none"/>
        </w:rPr>
        <w:t>目   录</w:t>
      </w:r>
    </w:p>
    <w:p w14:paraId="4FE37229">
      <w:pPr>
        <w:pStyle w:val="5"/>
        <w:rPr>
          <w:rFonts w:ascii="Times New Roman" w:eastAsia="仿宋"/>
          <w:highlight w:val="none"/>
        </w:rPr>
      </w:pPr>
    </w:p>
    <w:p w14:paraId="298C1225"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bookmarkStart w:id="0" w:name="_Toc256691586"/>
      <w:bookmarkStart w:id="1" w:name="_Toc256695462"/>
      <w:r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一、报价函</w:t>
      </w:r>
      <w:bookmarkEnd w:id="0"/>
      <w:bookmarkEnd w:id="1"/>
    </w:p>
    <w:p w14:paraId="2A0DA411">
      <w:pPr>
        <w:autoSpaceDE w:val="0"/>
        <w:autoSpaceDN w:val="0"/>
        <w:adjustRightInd w:val="0"/>
        <w:spacing w:line="440" w:lineRule="exact"/>
        <w:jc w:val="left"/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二、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法定代表人身份证明或授权委托书</w:t>
      </w:r>
    </w:p>
    <w:p w14:paraId="15B74ED9"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、</w:t>
      </w:r>
      <w:r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近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年完成的类似项目情况表</w:t>
      </w:r>
    </w:p>
    <w:p w14:paraId="02E7CB1B"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四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、拟投入主要人员情况表</w:t>
      </w:r>
    </w:p>
    <w:p w14:paraId="162B3057"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五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、工作方案</w:t>
      </w:r>
    </w:p>
    <w:p w14:paraId="36BA174C"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六</w:t>
      </w:r>
      <w:r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、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原件的复印件</w:t>
      </w:r>
    </w:p>
    <w:p w14:paraId="397572BC">
      <w:pPr>
        <w:pStyle w:val="2"/>
        <w:rPr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highlight w:val="none"/>
          <w:lang w:val="en-US" w:eastAsia="zh-CN"/>
        </w:rPr>
        <w:t>七</w:t>
      </w:r>
      <w:r>
        <w:rPr>
          <w:rFonts w:hint="eastAsia" w:ascii="Times New Roman" w:hAnsi="Times New Roman" w:eastAsia="仿宋" w:cs="Times New Roman"/>
          <w:color w:val="000000"/>
          <w:kern w:val="0"/>
          <w:highlight w:val="none"/>
        </w:rPr>
        <w:t>、其他</w:t>
      </w:r>
    </w:p>
    <w:p w14:paraId="43DE9A54">
      <w:pPr>
        <w:pStyle w:val="5"/>
        <w:rPr>
          <w:rFonts w:ascii="Times New Roman" w:eastAsia="仿宋"/>
          <w:highlight w:val="none"/>
        </w:rPr>
      </w:pPr>
    </w:p>
    <w:p w14:paraId="48792A95">
      <w:pPr>
        <w:pStyle w:val="5"/>
        <w:rPr>
          <w:rFonts w:ascii="Times New Roman" w:eastAsia="仿宋"/>
          <w:highlight w:val="none"/>
        </w:rPr>
      </w:pPr>
    </w:p>
    <w:p w14:paraId="15E81D80">
      <w:pPr>
        <w:pStyle w:val="5"/>
        <w:rPr>
          <w:rFonts w:ascii="Times New Roman" w:eastAsia="仿宋"/>
          <w:highlight w:val="none"/>
        </w:rPr>
      </w:pPr>
    </w:p>
    <w:p w14:paraId="175994B3">
      <w:pPr>
        <w:pStyle w:val="5"/>
        <w:rPr>
          <w:rFonts w:ascii="Times New Roman" w:eastAsia="仿宋"/>
          <w:highlight w:val="none"/>
        </w:rPr>
      </w:pPr>
    </w:p>
    <w:p w14:paraId="25704AB0">
      <w:pPr>
        <w:pStyle w:val="5"/>
        <w:rPr>
          <w:rFonts w:ascii="Times New Roman" w:eastAsia="仿宋"/>
          <w:highlight w:val="none"/>
        </w:rPr>
      </w:pPr>
    </w:p>
    <w:p w14:paraId="35087513">
      <w:pPr>
        <w:pStyle w:val="5"/>
        <w:rPr>
          <w:rFonts w:ascii="Times New Roman" w:eastAsia="仿宋"/>
          <w:highlight w:val="none"/>
        </w:rPr>
      </w:pPr>
    </w:p>
    <w:p w14:paraId="57E0766B">
      <w:pPr>
        <w:pStyle w:val="5"/>
        <w:rPr>
          <w:rFonts w:ascii="Times New Roman" w:eastAsia="仿宋"/>
          <w:highlight w:val="none"/>
        </w:rPr>
      </w:pPr>
    </w:p>
    <w:p w14:paraId="54F153BE">
      <w:pPr>
        <w:pStyle w:val="5"/>
        <w:rPr>
          <w:rFonts w:ascii="Times New Roman" w:eastAsia="仿宋"/>
          <w:highlight w:val="none"/>
        </w:rPr>
      </w:pPr>
    </w:p>
    <w:p w14:paraId="5D0F486B">
      <w:pPr>
        <w:pStyle w:val="5"/>
        <w:rPr>
          <w:rFonts w:ascii="Times New Roman" w:eastAsia="仿宋"/>
          <w:highlight w:val="none"/>
        </w:rPr>
      </w:pPr>
    </w:p>
    <w:p w14:paraId="3FDFFA27">
      <w:pPr>
        <w:pStyle w:val="5"/>
        <w:rPr>
          <w:rFonts w:ascii="Times New Roman" w:eastAsia="仿宋"/>
          <w:highlight w:val="none"/>
        </w:rPr>
      </w:pPr>
    </w:p>
    <w:p w14:paraId="61295BCE">
      <w:pPr>
        <w:pStyle w:val="5"/>
        <w:rPr>
          <w:rFonts w:ascii="Times New Roman" w:eastAsia="仿宋"/>
          <w:highlight w:val="none"/>
        </w:rPr>
      </w:pPr>
    </w:p>
    <w:p w14:paraId="034A335C">
      <w:pPr>
        <w:pStyle w:val="5"/>
        <w:rPr>
          <w:rFonts w:ascii="Times New Roman" w:eastAsia="仿宋"/>
          <w:highlight w:val="none"/>
        </w:rPr>
      </w:pPr>
    </w:p>
    <w:p w14:paraId="6AB96231">
      <w:pPr>
        <w:pStyle w:val="5"/>
        <w:rPr>
          <w:rFonts w:ascii="Times New Roman" w:eastAsia="仿宋"/>
          <w:highlight w:val="none"/>
        </w:rPr>
      </w:pPr>
    </w:p>
    <w:p w14:paraId="63ECB158">
      <w:pPr>
        <w:pStyle w:val="5"/>
        <w:rPr>
          <w:rFonts w:ascii="Times New Roman" w:eastAsia="仿宋"/>
          <w:highlight w:val="none"/>
        </w:rPr>
      </w:pPr>
    </w:p>
    <w:p w14:paraId="59C36595">
      <w:pPr>
        <w:pStyle w:val="5"/>
        <w:rPr>
          <w:rFonts w:ascii="Times New Roman" w:eastAsia="仿宋"/>
          <w:highlight w:val="none"/>
        </w:rPr>
      </w:pPr>
    </w:p>
    <w:p w14:paraId="5DAE0DA0">
      <w:pPr>
        <w:pStyle w:val="5"/>
        <w:rPr>
          <w:rFonts w:ascii="Times New Roman" w:eastAsia="仿宋"/>
          <w:highlight w:val="none"/>
        </w:rPr>
      </w:pPr>
    </w:p>
    <w:p w14:paraId="3F026EE3">
      <w:pPr>
        <w:pStyle w:val="5"/>
        <w:rPr>
          <w:rFonts w:ascii="Times New Roman" w:eastAsia="仿宋"/>
          <w:highlight w:val="none"/>
        </w:rPr>
      </w:pPr>
    </w:p>
    <w:p w14:paraId="1B932F9F"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sectPr>
          <w:footerReference r:id="rId3" w:type="default"/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  <w:bookmarkStart w:id="2" w:name="_Toc119549378"/>
      <w:bookmarkStart w:id="3" w:name="_Toc985"/>
      <w:bookmarkStart w:id="4" w:name="_Toc518029667"/>
      <w:bookmarkStart w:id="5" w:name="_Toc261618223"/>
      <w:bookmarkStart w:id="6" w:name="_Toc256157479"/>
      <w:bookmarkStart w:id="7" w:name="_Toc43885674"/>
      <w:bookmarkStart w:id="8" w:name="_Toc477252754"/>
      <w:bookmarkStart w:id="9" w:name="_Toc19483"/>
      <w:bookmarkStart w:id="10" w:name="_Toc119506519"/>
      <w:bookmarkStart w:id="11" w:name="_Toc20926"/>
      <w:bookmarkStart w:id="12" w:name="_Toc128361282"/>
    </w:p>
    <w:p w14:paraId="40793BC9"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一. 报价函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29A98908">
      <w:pPr>
        <w:pStyle w:val="4"/>
        <w:spacing w:line="360" w:lineRule="auto"/>
        <w:rPr>
          <w:rFonts w:eastAsia="仿宋"/>
          <w:color w:val="000000"/>
          <w:szCs w:val="21"/>
          <w:highlight w:val="none"/>
        </w:rPr>
      </w:pPr>
    </w:p>
    <w:p w14:paraId="7AF8A9B2">
      <w:pPr>
        <w:pStyle w:val="4"/>
        <w:spacing w:line="360" w:lineRule="auto"/>
        <w:rPr>
          <w:rFonts w:eastAsia="仿宋"/>
          <w:b/>
          <w:color w:val="000000"/>
          <w:spacing w:val="0"/>
          <w:sz w:val="28"/>
          <w:szCs w:val="28"/>
          <w:highlight w:val="none"/>
        </w:rPr>
      </w:pPr>
      <w:r>
        <w:rPr>
          <w:rFonts w:eastAsia="仿宋"/>
          <w:b/>
          <w:color w:val="000000"/>
          <w:spacing w:val="0"/>
          <w:sz w:val="28"/>
          <w:szCs w:val="28"/>
          <w:highlight w:val="none"/>
        </w:rPr>
        <w:t>报价函（格式）</w:t>
      </w:r>
    </w:p>
    <w:p w14:paraId="08A287BD">
      <w:pPr>
        <w:spacing w:line="360" w:lineRule="auto"/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b/>
          <w:color w:val="000000"/>
          <w:sz w:val="24"/>
          <w:szCs w:val="24"/>
          <w:highlight w:val="none"/>
          <w:u w:val="single"/>
        </w:rPr>
        <w:t>中水淮河规划设计研究有限公司</w:t>
      </w:r>
      <w:r>
        <w:rPr>
          <w:rFonts w:ascii="Times New Roman" w:hAnsi="Times New Roman" w:eastAsia="仿宋" w:cs="Times New Roman"/>
          <w:b/>
          <w:color w:val="000000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：</w:t>
      </w:r>
    </w:p>
    <w:p w14:paraId="559C5C79">
      <w:pPr>
        <w:spacing w:line="360" w:lineRule="auto"/>
        <w:ind w:firstLine="540" w:firstLineChars="225"/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我方已仔细研究了“……”的询价文件的全部内容；根据询价文件的要求，愿意以人民币大写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 xml:space="preserve">元（小写：￥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 xml:space="preserve"> ）的总报价，承诺在服务期内完成合同约定的任务。</w:t>
      </w:r>
    </w:p>
    <w:p w14:paraId="7F0C9617">
      <w:pPr>
        <w:spacing w:line="360" w:lineRule="auto"/>
        <w:ind w:firstLine="4128" w:firstLineChars="1200"/>
        <w:rPr>
          <w:rFonts w:ascii="Times New Roman" w:hAnsi="Times New Roman" w:eastAsia="仿宋" w:cs="Times New Roman"/>
          <w:bCs/>
          <w:color w:val="000000"/>
          <w:spacing w:val="52"/>
          <w:sz w:val="24"/>
          <w:szCs w:val="24"/>
          <w:highlight w:val="none"/>
        </w:rPr>
      </w:pPr>
    </w:p>
    <w:p w14:paraId="7DABBEE5">
      <w:pPr>
        <w:pStyle w:val="2"/>
      </w:pPr>
    </w:p>
    <w:p w14:paraId="0BF64AFE"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highlight w:val="none"/>
        </w:rPr>
        <w:t>报价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单位：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</w:t>
      </w:r>
      <w:r>
        <w:rPr>
          <w:rFonts w:ascii="Times New Roman" w:hAnsi="Times New Roman" w:eastAsia="仿宋" w:cs="Times New Roman"/>
          <w:color w:val="000000"/>
          <w:sz w:val="24"/>
          <w:highlight w:val="none"/>
          <w:u w:val="single"/>
        </w:rPr>
        <w:t xml:space="preserve">                        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（名称并盖公章）</w:t>
      </w:r>
    </w:p>
    <w:p w14:paraId="3360DF6E"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法定代表人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</w:rPr>
        <w:t>或授权代理人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ascii="Times New Roman" w:hAnsi="Times New Roman" w:eastAsia="仿宋" w:cs="Times New Roman"/>
          <w:color w:val="000000"/>
          <w:sz w:val="24"/>
          <w:highlight w:val="none"/>
          <w:u w:val="single"/>
        </w:rPr>
        <w:t xml:space="preserve">        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（签名）</w:t>
      </w:r>
    </w:p>
    <w:p w14:paraId="593FB6B1"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地    址：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           </w:t>
      </w:r>
    </w:p>
    <w:p w14:paraId="2C0AC3C1"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邮政编码：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           </w:t>
      </w:r>
    </w:p>
    <w:p w14:paraId="69543888"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电</w:t>
      </w:r>
      <w:r>
        <w:rPr>
          <w:rFonts w:ascii="Times New Roman" w:hAnsi="Times New Roman" w:eastAsia="仿宋" w:cs="Times New Roman"/>
          <w:color w:val="000000"/>
          <w:sz w:val="24"/>
          <w:highlight w:val="none"/>
        </w:rPr>
        <w:t xml:space="preserve">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话：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         </w:t>
      </w:r>
    </w:p>
    <w:p w14:paraId="02697723"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日    期：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年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月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日</w:t>
      </w:r>
    </w:p>
    <w:p w14:paraId="0CFAE4C6">
      <w:pPr>
        <w:rPr>
          <w:rFonts w:hint="eastAsia" w:ascii="宋体" w:hAnsi="宋体" w:eastAsia="宋体" w:cs="宋体"/>
          <w:b/>
          <w:kern w:val="0"/>
          <w:sz w:val="32"/>
          <w:szCs w:val="32"/>
          <w:highlight w:val="none"/>
          <w:lang w:val="en-US" w:eastAsia="zh-CN" w:bidi="zh-CN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highlight w:val="none"/>
          <w:lang w:val="en-US" w:eastAsia="zh-CN" w:bidi="zh-CN"/>
        </w:rPr>
        <w:br w:type="page"/>
      </w:r>
    </w:p>
    <w:p w14:paraId="643D4E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0" w:firstLineChars="0"/>
        <w:jc w:val="center"/>
        <w:textAlignment w:val="auto"/>
        <w:rPr>
          <w:rFonts w:hint="default" w:ascii="宋体" w:hAnsi="宋体" w:eastAsia="宋体" w:cs="宋体"/>
          <w:b/>
          <w:kern w:val="0"/>
          <w:sz w:val="32"/>
          <w:szCs w:val="32"/>
          <w:highlight w:val="none"/>
          <w:lang w:val="en-US" w:eastAsia="zh-CN" w:bidi="zh-CN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highlight w:val="none"/>
          <w:lang w:val="en-US" w:eastAsia="zh-CN" w:bidi="zh-CN"/>
        </w:rPr>
        <w:t>明细报价表</w:t>
      </w:r>
    </w:p>
    <w:tbl>
      <w:tblPr>
        <w:tblStyle w:val="11"/>
        <w:tblW w:w="95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675"/>
        <w:gridCol w:w="2070"/>
        <w:gridCol w:w="1695"/>
        <w:gridCol w:w="1110"/>
        <w:gridCol w:w="1740"/>
        <w:gridCol w:w="1258"/>
      </w:tblGrid>
      <w:tr w14:paraId="4BBF0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14" w:type="dxa"/>
            <w:noWrap w:val="0"/>
            <w:vAlign w:val="center"/>
          </w:tcPr>
          <w:p w14:paraId="514F5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序号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 w14:paraId="381E4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服务费用简述</w:t>
            </w:r>
          </w:p>
        </w:tc>
        <w:tc>
          <w:tcPr>
            <w:tcW w:w="1695" w:type="dxa"/>
            <w:noWrap w:val="0"/>
            <w:vAlign w:val="center"/>
          </w:tcPr>
          <w:p w14:paraId="222E1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单价（元）</w:t>
            </w:r>
          </w:p>
        </w:tc>
        <w:tc>
          <w:tcPr>
            <w:tcW w:w="1110" w:type="dxa"/>
            <w:noWrap w:val="0"/>
            <w:vAlign w:val="center"/>
          </w:tcPr>
          <w:p w14:paraId="15E9A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数量</w:t>
            </w:r>
          </w:p>
        </w:tc>
        <w:tc>
          <w:tcPr>
            <w:tcW w:w="1740" w:type="dxa"/>
            <w:noWrap w:val="0"/>
            <w:vAlign w:val="center"/>
          </w:tcPr>
          <w:p w14:paraId="38597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合价（元）</w:t>
            </w:r>
          </w:p>
        </w:tc>
        <w:tc>
          <w:tcPr>
            <w:tcW w:w="1258" w:type="dxa"/>
            <w:noWrap w:val="0"/>
            <w:vAlign w:val="center"/>
          </w:tcPr>
          <w:p w14:paraId="139EE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备注</w:t>
            </w:r>
          </w:p>
        </w:tc>
      </w:tr>
      <w:tr w14:paraId="78A3F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14" w:type="dxa"/>
            <w:noWrap w:val="0"/>
            <w:vAlign w:val="center"/>
          </w:tcPr>
          <w:p w14:paraId="3EF78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 w14:paraId="452EE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5E6CF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572EF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49B52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43501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1370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014" w:type="dxa"/>
            <w:noWrap w:val="0"/>
            <w:vAlign w:val="center"/>
          </w:tcPr>
          <w:p w14:paraId="1A210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 w14:paraId="34021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2BB66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15971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062A7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55F33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</w:tr>
      <w:tr w14:paraId="20D4D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014" w:type="dxa"/>
            <w:noWrap w:val="0"/>
            <w:vAlign w:val="center"/>
          </w:tcPr>
          <w:p w14:paraId="0419F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 w14:paraId="70187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1E85C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6E6BD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5D62A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1FCA9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</w:tr>
      <w:tr w14:paraId="6BAB7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014" w:type="dxa"/>
            <w:noWrap w:val="0"/>
            <w:vAlign w:val="center"/>
          </w:tcPr>
          <w:p w14:paraId="7DBEF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 w14:paraId="41B11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51995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6D18E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30276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63190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</w:tr>
      <w:tr w14:paraId="5A83C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014" w:type="dxa"/>
            <w:noWrap w:val="0"/>
            <w:vAlign w:val="center"/>
          </w:tcPr>
          <w:p w14:paraId="43815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 w14:paraId="22939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73EB1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2708F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514E1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0A1AD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</w:tr>
      <w:tr w14:paraId="74162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  <w:jc w:val="center"/>
        </w:trPr>
        <w:tc>
          <w:tcPr>
            <w:tcW w:w="1014" w:type="dxa"/>
            <w:noWrap w:val="0"/>
            <w:vAlign w:val="center"/>
          </w:tcPr>
          <w:p w14:paraId="59C1E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highlight w:val="none"/>
                <w:lang w:val="zh-CN"/>
              </w:rPr>
              <w:t>……</w:t>
            </w:r>
          </w:p>
        </w:tc>
        <w:tc>
          <w:tcPr>
            <w:tcW w:w="5550" w:type="dxa"/>
            <w:gridSpan w:val="4"/>
            <w:noWrap w:val="0"/>
            <w:vAlign w:val="center"/>
          </w:tcPr>
          <w:p w14:paraId="47C0D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4512C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6707E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</w:tr>
      <w:tr w14:paraId="2541F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6" w:hRule="atLeast"/>
          <w:jc w:val="center"/>
        </w:trPr>
        <w:tc>
          <w:tcPr>
            <w:tcW w:w="1689" w:type="dxa"/>
            <w:gridSpan w:val="2"/>
            <w:noWrap w:val="0"/>
            <w:vAlign w:val="center"/>
          </w:tcPr>
          <w:p w14:paraId="587CF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报价总计</w:t>
            </w:r>
          </w:p>
        </w:tc>
        <w:tc>
          <w:tcPr>
            <w:tcW w:w="7873" w:type="dxa"/>
            <w:gridSpan w:val="5"/>
            <w:noWrap w:val="0"/>
            <w:vAlign w:val="center"/>
          </w:tcPr>
          <w:p w14:paraId="2EC43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人民币（大写）：  拾  万  仟  佰  拾  元  角  分</w:t>
            </w:r>
          </w:p>
        </w:tc>
      </w:tr>
    </w:tbl>
    <w:p w14:paraId="3211E6C5">
      <w:pPr>
        <w:autoSpaceDE w:val="0"/>
        <w:autoSpaceDN w:val="0"/>
        <w:spacing w:before="0" w:after="0" w:line="600" w:lineRule="exact"/>
        <w:ind w:left="0" w:right="0"/>
        <w:jc w:val="left"/>
        <w:rPr>
          <w:rFonts w:hint="eastAsia" w:ascii="宋体" w:hAnsi="宋体" w:eastAsia="宋体" w:cs="宋体"/>
          <w:kern w:val="0"/>
          <w:sz w:val="24"/>
          <w:szCs w:val="22"/>
          <w:highlight w:val="none"/>
          <w:lang w:val="zh-CN" w:bidi="zh-CN"/>
        </w:rPr>
      </w:pPr>
    </w:p>
    <w:p w14:paraId="264554D0">
      <w:pPr>
        <w:spacing w:line="360" w:lineRule="auto"/>
        <w:ind w:firstLine="540" w:firstLineChars="225"/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zh-CN"/>
        </w:rPr>
        <w:t>单位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en-US" w:eastAsia="zh-CN"/>
        </w:rPr>
        <w:t>名称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zh-CN"/>
        </w:rPr>
        <w:t xml:space="preserve">： 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en-US" w:eastAsia="zh-CN"/>
        </w:rPr>
        <w:t xml:space="preserve">                             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zh-CN"/>
        </w:rPr>
        <w:t xml:space="preserve"> （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en-US" w:eastAsia="zh-CN"/>
        </w:rPr>
        <w:t>盖章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zh-CN"/>
        </w:rPr>
        <w:t>）</w:t>
      </w:r>
    </w:p>
    <w:p w14:paraId="61B6F77F">
      <w:pPr>
        <w:spacing w:line="360" w:lineRule="auto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0B59725B">
      <w:pPr>
        <w:spacing w:line="360" w:lineRule="auto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03A0CFF7">
      <w:pPr>
        <w:spacing w:line="360" w:lineRule="auto"/>
        <w:rPr>
          <w:rFonts w:ascii="Times New Roman" w:hAnsi="Times New Roman" w:eastAsia="仿宋" w:cs="Times New Roman"/>
          <w:color w:val="000000"/>
          <w:sz w:val="24"/>
          <w:highlight w:val="none"/>
        </w:rPr>
        <w:sectPr>
          <w:footerReference r:id="rId4" w:type="default"/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</w:p>
    <w:p w14:paraId="4BB4D9B6">
      <w:pPr>
        <w:autoSpaceDE w:val="0"/>
        <w:autoSpaceDN w:val="0"/>
        <w:adjustRightInd w:val="0"/>
        <w:spacing w:line="440" w:lineRule="exact"/>
        <w:jc w:val="left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bookmarkStart w:id="13" w:name="书签4"/>
      <w:bookmarkEnd w:id="13"/>
      <w:bookmarkStart w:id="14" w:name="_Toc86648582"/>
      <w:bookmarkStart w:id="15" w:name="_Toc505074588"/>
      <w:bookmarkStart w:id="16" w:name="_Toc31455"/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二、</w:t>
      </w: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法定代表人身份证明</w:t>
      </w:r>
      <w:bookmarkEnd w:id="14"/>
      <w:bookmarkEnd w:id="15"/>
      <w:bookmarkEnd w:id="16"/>
    </w:p>
    <w:p w14:paraId="20AF913C">
      <w:pPr>
        <w:autoSpaceDE w:val="0"/>
        <w:autoSpaceDN w:val="0"/>
        <w:adjustRightInd w:val="0"/>
        <w:spacing w:line="240" w:lineRule="exac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</w:p>
    <w:p w14:paraId="4D3232DB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报价单位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名称：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</w:p>
    <w:p w14:paraId="6E8EA43C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单位性质：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</w:t>
      </w:r>
    </w:p>
    <w:p w14:paraId="05437CBD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       </w:t>
      </w:r>
    </w:p>
    <w:p w14:paraId="06F4A205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成立时间：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日</w:t>
      </w:r>
    </w:p>
    <w:p w14:paraId="5378C856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经营期限：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 </w:t>
      </w:r>
    </w:p>
    <w:p w14:paraId="7825DB4E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姓名：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性别：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年龄：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身份证号码：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</w:p>
    <w:p w14:paraId="3CAFA79E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职务：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系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的法定代表人。</w:t>
      </w:r>
    </w:p>
    <w:p w14:paraId="09A10256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特此证明。</w:t>
      </w:r>
    </w:p>
    <w:p w14:paraId="01308F0B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/>
          <w:bCs w:val="0"/>
          <w:i w:val="0"/>
          <w:i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color w:val="auto"/>
          <w:kern w:val="0"/>
          <w:sz w:val="24"/>
          <w:szCs w:val="24"/>
        </w:rPr>
        <w:t>附：法定代表人身份证扫描件</w:t>
      </w:r>
    </w:p>
    <w:p w14:paraId="3FD0425D"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21685F14"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6AC41C18"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6C7AECB9"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70BD10D8"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22F9F146"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2680F7EF"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3123D8CC"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34508160"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463EC614"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3B4688C4"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68E6F353"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485D3058">
      <w:pPr>
        <w:autoSpaceDE w:val="0"/>
        <w:autoSpaceDN w:val="0"/>
        <w:adjustRightInd w:val="0"/>
        <w:spacing w:line="360" w:lineRule="auto"/>
        <w:ind w:firstLine="2640" w:firstLineChars="1100"/>
        <w:jc w:val="both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报价单位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（盖单位章）</w:t>
      </w:r>
    </w:p>
    <w:p w14:paraId="25702A9D">
      <w:pPr>
        <w:wordWrap w:val="0"/>
        <w:ind w:firstLine="3360" w:firstLineChars="140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年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月日</w:t>
      </w:r>
      <w:bookmarkStart w:id="17" w:name="_Toc505074589"/>
      <w:bookmarkStart w:id="18" w:name="_Toc479262719"/>
    </w:p>
    <w:p w14:paraId="66D37406">
      <w:pPr>
        <w:pStyle w:val="5"/>
        <w:wordWrap/>
        <w:rPr>
          <w:rFonts w:hint="eastAsia" w:ascii="宋体" w:hAnsi="宋体" w:eastAsia="宋体" w:cs="宋体"/>
          <w:sz w:val="24"/>
          <w:szCs w:val="24"/>
        </w:rPr>
      </w:pPr>
    </w:p>
    <w:p w14:paraId="3162F270">
      <w:pPr>
        <w:pStyle w:val="3"/>
        <w:spacing w:before="120" w:after="120" w:line="400" w:lineRule="exact"/>
        <w:rPr>
          <w:rFonts w:hint="eastAsia" w:ascii="宋体" w:hAnsi="宋体" w:eastAsia="宋体" w:cs="宋体"/>
          <w:color w:val="auto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bookmarkStart w:id="19" w:name="_Toc86648583"/>
      <w:bookmarkStart w:id="20" w:name="_Toc14726"/>
    </w:p>
    <w:p w14:paraId="5FBBD22C">
      <w:pPr>
        <w:autoSpaceDE w:val="0"/>
        <w:autoSpaceDN w:val="0"/>
        <w:adjustRightInd w:val="0"/>
        <w:spacing w:line="440" w:lineRule="exact"/>
        <w:jc w:val="left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二、授权委托书</w:t>
      </w:r>
      <w:bookmarkEnd w:id="17"/>
      <w:bookmarkEnd w:id="18"/>
      <w:bookmarkEnd w:id="19"/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（如无委托代理人，不需要提供）</w:t>
      </w:r>
      <w:bookmarkEnd w:id="20"/>
    </w:p>
    <w:p w14:paraId="66300F91">
      <w:pPr>
        <w:pStyle w:val="2"/>
        <w:rPr>
          <w:rFonts w:hint="eastAsia"/>
          <w:lang w:val="en-US" w:eastAsia="zh-CN"/>
        </w:rPr>
      </w:pPr>
    </w:p>
    <w:p w14:paraId="5D62AA9E">
      <w:pPr>
        <w:autoSpaceDE w:val="0"/>
        <w:autoSpaceDN w:val="0"/>
        <w:adjustRightInd w:val="0"/>
        <w:spacing w:line="520" w:lineRule="exact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授权委托书</w:t>
      </w:r>
    </w:p>
    <w:p w14:paraId="334DFEF8">
      <w:pPr>
        <w:pStyle w:val="5"/>
        <w:rPr>
          <w:rFonts w:hint="eastAsia" w:ascii="宋体" w:hAnsi="宋体" w:eastAsia="宋体" w:cs="宋体"/>
          <w:sz w:val="24"/>
          <w:szCs w:val="24"/>
        </w:rPr>
      </w:pPr>
    </w:p>
    <w:p w14:paraId="48098D36">
      <w:pPr>
        <w:autoSpaceDE w:val="0"/>
        <w:autoSpaceDN w:val="0"/>
        <w:adjustRightInd w:val="0"/>
        <w:spacing w:line="420" w:lineRule="exact"/>
        <w:ind w:firstLine="480" w:firstLineChars="200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本人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（姓名）系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报价单位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名称）的法定代表人，现委托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（项目名称）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文件、签订合同和处理有关事宜，其法律后果由我方承担。</w:t>
      </w:r>
    </w:p>
    <w:p w14:paraId="1CDFDE41">
      <w:pPr>
        <w:autoSpaceDE w:val="0"/>
        <w:autoSpaceDN w:val="0"/>
        <w:adjustRightInd w:val="0"/>
        <w:spacing w:line="420" w:lineRule="exact"/>
        <w:ind w:firstLine="484" w:firstLineChars="202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委托期限：即日起至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文件有效期满止。</w:t>
      </w:r>
    </w:p>
    <w:p w14:paraId="3FAE7466">
      <w:pPr>
        <w:autoSpaceDE w:val="0"/>
        <w:autoSpaceDN w:val="0"/>
        <w:adjustRightInd w:val="0"/>
        <w:spacing w:line="420" w:lineRule="exact"/>
        <w:ind w:firstLine="484" w:firstLineChars="202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代理人无转委托权。</w:t>
      </w:r>
    </w:p>
    <w:p w14:paraId="7C947127">
      <w:pPr>
        <w:autoSpaceDE w:val="0"/>
        <w:autoSpaceDN w:val="0"/>
        <w:adjustRightInd w:val="0"/>
        <w:spacing w:line="420" w:lineRule="exact"/>
        <w:ind w:firstLine="480" w:firstLineChars="200"/>
        <w:jc w:val="left"/>
        <w:rPr>
          <w:rFonts w:hint="default" w:ascii="宋体" w:hAnsi="宋体" w:eastAsia="宋体" w:cs="宋体"/>
          <w:i w:val="0"/>
          <w:iCs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</w:rPr>
        <w:t>附：法定代表人和委托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4"/>
          <w:szCs w:val="24"/>
          <w:lang w:val="en-US" w:eastAsia="zh-CN"/>
        </w:rPr>
        <w:t>代理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</w:rPr>
        <w:t>人身份证扫描件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4"/>
          <w:szCs w:val="24"/>
          <w:lang w:val="en-US" w:eastAsia="zh-CN"/>
        </w:rPr>
        <w:t>委托人社保缴纳证明</w:t>
      </w:r>
      <w:bookmarkStart w:id="41" w:name="_GoBack"/>
      <w:bookmarkEnd w:id="41"/>
    </w:p>
    <w:p w14:paraId="771BE209">
      <w:pPr>
        <w:autoSpaceDE w:val="0"/>
        <w:autoSpaceDN w:val="0"/>
        <w:adjustRightInd w:val="0"/>
        <w:spacing w:line="420" w:lineRule="exact"/>
        <w:ind w:firstLine="4320" w:firstLineChars="1800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48E40E19"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239D3461"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25C61CFD"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6191A6FE"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79E3B97C"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0AD61C07"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30F8B94A"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0E5923FF"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3EA0781A"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0444B0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68DD4AA2"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2332396E"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5F4A2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left="2520" w:leftChars="1200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报价单位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（盖单位章）</w:t>
      </w:r>
    </w:p>
    <w:p w14:paraId="1EC25F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left="2520" w:leftChars="1200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法定代表人：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 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（签名）</w:t>
      </w:r>
    </w:p>
    <w:p w14:paraId="1283B3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left="2520" w:leftChars="1200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委托代理人联系手机号：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</w:t>
      </w:r>
    </w:p>
    <w:p w14:paraId="4F88C897">
      <w:pPr>
        <w:wordWrap w:val="0"/>
        <w:autoSpaceDE w:val="0"/>
        <w:autoSpaceDN w:val="0"/>
        <w:adjustRightInd w:val="0"/>
        <w:spacing w:line="420" w:lineRule="exact"/>
        <w:ind w:firstLine="4320" w:firstLineChars="180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年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日</w:t>
      </w:r>
    </w:p>
    <w:p w14:paraId="2D3377D6">
      <w:pPr>
        <w:rPr>
          <w:rFonts w:hint="eastAsia"/>
        </w:rPr>
      </w:pPr>
    </w:p>
    <w:p w14:paraId="3806F457"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bookmarkStart w:id="21" w:name="_Toc12034"/>
      <w:bookmarkStart w:id="22" w:name="_Toc260213930"/>
      <w:bookmarkStart w:id="23" w:name="_Toc2933"/>
      <w:bookmarkStart w:id="24" w:name="_Toc518029669"/>
      <w:bookmarkStart w:id="25" w:name="_Toc256588114"/>
      <w:bookmarkStart w:id="26" w:name="_Toc261618225"/>
      <w:bookmarkStart w:id="27" w:name="_Toc477252756"/>
      <w:bookmarkStart w:id="28" w:name="_Toc256516137"/>
      <w:bookmarkStart w:id="29" w:name="_Toc14093"/>
      <w:r>
        <w:rPr>
          <w:rFonts w:ascii="Times New Roman" w:hAnsi="Times New Roman" w:eastAsia="仿宋" w:cs="Times New Roman"/>
          <w:color w:val="000000"/>
          <w:highlight w:val="none"/>
        </w:rPr>
        <w:br w:type="page"/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Start w:id="30" w:name="_Toc260298950"/>
      <w:bookmarkStart w:id="31" w:name="_Toc961"/>
      <w:bookmarkStart w:id="32" w:name="_Toc261618239"/>
      <w:bookmarkStart w:id="33" w:name="_Toc4651"/>
      <w:bookmarkStart w:id="34" w:name="_Toc477252770"/>
      <w:bookmarkStart w:id="35" w:name="_Toc518029684"/>
      <w:bookmarkStart w:id="36" w:name="_Toc18957"/>
      <w:bookmarkStart w:id="37" w:name="_Toc43885687"/>
      <w:bookmarkStart w:id="38" w:name="_Toc256516145"/>
      <w:bookmarkStart w:id="39" w:name="_Toc256157461"/>
      <w:bookmarkStart w:id="40" w:name="_Toc256588130"/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三</w:t>
      </w:r>
      <w: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、近</w:t>
      </w: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highlight w:val="none"/>
          <w:lang w:val="en-US" w:eastAsia="zh-CN"/>
        </w:rPr>
        <w:t>5</w:t>
      </w:r>
      <w: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年完成的类似项目情况表</w:t>
      </w:r>
      <w:bookmarkEnd w:id="30"/>
      <w:bookmarkEnd w:id="31"/>
      <w:bookmarkEnd w:id="32"/>
      <w:bookmarkEnd w:id="33"/>
      <w:bookmarkEnd w:id="34"/>
      <w:bookmarkEnd w:id="35"/>
      <w:bookmarkEnd w:id="36"/>
    </w:p>
    <w:p w14:paraId="30DFD02A">
      <w:pPr>
        <w:autoSpaceDE w:val="0"/>
        <w:autoSpaceDN w:val="0"/>
        <w:adjustRightInd w:val="0"/>
        <w:jc w:val="center"/>
        <w:rPr>
          <w:rFonts w:ascii="Times New Roman" w:hAnsi="Times New Roman" w:eastAsia="仿宋" w:cs="Times New Roman"/>
          <w:color w:val="000000"/>
          <w:kern w:val="0"/>
          <w:highlight w:val="none"/>
        </w:rPr>
      </w:pPr>
    </w:p>
    <w:tbl>
      <w:tblPr>
        <w:tblStyle w:val="11"/>
        <w:tblW w:w="8837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2072"/>
        <w:gridCol w:w="1937"/>
        <w:gridCol w:w="1498"/>
        <w:gridCol w:w="2252"/>
      </w:tblGrid>
      <w:tr w14:paraId="7AC1F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  <w:jc w:val="right"/>
        </w:trPr>
        <w:tc>
          <w:tcPr>
            <w:tcW w:w="1078" w:type="dxa"/>
            <w:noWrap w:val="0"/>
            <w:vAlign w:val="center"/>
          </w:tcPr>
          <w:p w14:paraId="12F99AF9">
            <w:pPr>
              <w:ind w:left="-113" w:right="-113"/>
              <w:jc w:val="center"/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  <w:t>序号</w:t>
            </w:r>
          </w:p>
        </w:tc>
        <w:tc>
          <w:tcPr>
            <w:tcW w:w="2072" w:type="dxa"/>
            <w:noWrap w:val="0"/>
            <w:vAlign w:val="center"/>
          </w:tcPr>
          <w:p w14:paraId="41370ECB">
            <w:pPr>
              <w:ind w:left="-113" w:right="-113"/>
              <w:jc w:val="center"/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  <w:t>项目名称</w:t>
            </w:r>
          </w:p>
        </w:tc>
        <w:tc>
          <w:tcPr>
            <w:tcW w:w="1937" w:type="dxa"/>
            <w:noWrap w:val="0"/>
            <w:vAlign w:val="center"/>
          </w:tcPr>
          <w:p w14:paraId="554C040F">
            <w:pPr>
              <w:ind w:left="-113" w:right="-113"/>
              <w:jc w:val="center"/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</w:rPr>
              <w:t>主要内容</w:t>
            </w:r>
          </w:p>
        </w:tc>
        <w:tc>
          <w:tcPr>
            <w:tcW w:w="1498" w:type="dxa"/>
            <w:noWrap w:val="0"/>
            <w:vAlign w:val="center"/>
          </w:tcPr>
          <w:p w14:paraId="6C5F4CF9">
            <w:pPr>
              <w:ind w:left="-113" w:right="-113"/>
              <w:jc w:val="center"/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  <w:lang w:val="en-US" w:eastAsia="zh-CN"/>
              </w:rPr>
              <w:t>金额（万元）</w:t>
            </w:r>
          </w:p>
        </w:tc>
        <w:tc>
          <w:tcPr>
            <w:tcW w:w="2252" w:type="dxa"/>
            <w:noWrap w:val="0"/>
            <w:vAlign w:val="center"/>
          </w:tcPr>
          <w:p w14:paraId="2850A333">
            <w:pPr>
              <w:ind w:left="-113" w:right="-113"/>
              <w:jc w:val="center"/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  <w:t>项目法人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</w:rPr>
              <w:t>（或主管部门）及其联系方式</w:t>
            </w:r>
          </w:p>
        </w:tc>
      </w:tr>
      <w:tr w14:paraId="4FD32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771AFDB0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39F243ED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18F77383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56344A97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39318900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174E5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263D61C9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1CC35476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1B488095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6C3F8A91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3EFB2047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76B14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6DB327F2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16CC2F84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1FAC139D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029E16B4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26650B4C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1DA5B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63474EAC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201BC415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7289D87D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09084244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20612ECC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4B2C4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6F3380A6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19A0BF37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7BE73B3A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7C58EAC1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2545985A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3BC31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479466C6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02D2D074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4FA47811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645FD18E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13164E9B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58AC6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6C629FE1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62100647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29A18B1B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768F770D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6A70BE97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69538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3D435371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0F98C92A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0C9274F1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2B693015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47C47E8D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22165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43837960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6B7DD5FA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554745CB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233B28A6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7EC440C0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3F822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537059E3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6F5E25BF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07012AB2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63ACF34D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611060D3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57F6B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7B85E2A1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111AD596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3FAAA74B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292A88EE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2499279D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52DEC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4FF9E340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5595E02A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321ABD04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2B402C10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4BA25D4F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75CBF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22E750EF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6EBDCF7E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702392F4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6AD06B3D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52AA9A18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7091C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7E40338E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5C4475BF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66D57A77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204BD4A2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078D0151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74E47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7A5D9A90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3F245440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790CE3C6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5B1FAE35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5717BA51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5F7AD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640A6296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78958AF8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38432E50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23CF7651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648A763C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</w:tbl>
    <w:p w14:paraId="6FFC6C83">
      <w:pPr>
        <w:autoSpaceDE w:val="0"/>
        <w:autoSpaceDN w:val="0"/>
        <w:adjustRightInd w:val="0"/>
        <w:jc w:val="center"/>
        <w:rPr>
          <w:rFonts w:ascii="Times New Roman" w:hAnsi="Times New Roman" w:eastAsia="仿宋" w:cs="Times New Roman"/>
          <w:color w:val="000000"/>
          <w:kern w:val="0"/>
          <w:highlight w:val="none"/>
        </w:rPr>
      </w:pPr>
    </w:p>
    <w:p w14:paraId="6129B1DE">
      <w:pPr>
        <w:rPr>
          <w:rFonts w:ascii="Times New Roman" w:hAnsi="Times New Roman" w:eastAsia="仿宋" w:cs="Times New Roman"/>
          <w:color w:val="000000"/>
          <w:highlight w:val="none"/>
        </w:rPr>
      </w:pPr>
      <w:r>
        <w:rPr>
          <w:rFonts w:ascii="Times New Roman" w:hAnsi="Times New Roman" w:eastAsia="仿宋" w:cs="Times New Roman"/>
          <w:color w:val="000000"/>
          <w:kern w:val="0"/>
          <w:highlight w:val="none"/>
        </w:rPr>
        <w:t>　　注</w:t>
      </w:r>
      <w:r>
        <w:rPr>
          <w:rFonts w:hint="eastAsia" w:ascii="Times New Roman" w:hAnsi="Times New Roman" w:eastAsia="仿宋" w:cs="Times New Roman"/>
          <w:color w:val="000000"/>
          <w:kern w:val="0"/>
          <w:highlight w:val="none"/>
        </w:rPr>
        <w:t>：</w:t>
      </w:r>
      <w:r>
        <w:rPr>
          <w:rFonts w:ascii="Times New Roman" w:hAnsi="Times New Roman" w:eastAsia="仿宋" w:cs="Times New Roman"/>
          <w:color w:val="000000"/>
          <w:kern w:val="0"/>
          <w:highlight w:val="none"/>
        </w:rPr>
        <w:t>　相关材料复印件在“</w:t>
      </w:r>
      <w:r>
        <w:rPr>
          <w:rFonts w:hint="eastAsia" w:ascii="Times New Roman" w:hAnsi="Times New Roman" w:eastAsia="仿宋" w:cs="Times New Roman"/>
          <w:color w:val="000000"/>
          <w:kern w:val="0"/>
          <w:highlight w:val="none"/>
          <w:lang w:val="en-US" w:eastAsia="zh-CN"/>
        </w:rPr>
        <w:t>六</w:t>
      </w:r>
      <w:r>
        <w:rPr>
          <w:rFonts w:ascii="Times New Roman" w:hAnsi="Times New Roman" w:eastAsia="仿宋" w:cs="Times New Roman"/>
          <w:color w:val="000000"/>
          <w:kern w:val="0"/>
          <w:highlight w:val="none"/>
        </w:rPr>
        <w:t>、原件的复印件”中提供。</w:t>
      </w:r>
    </w:p>
    <w:p w14:paraId="06592F10">
      <w:pPr>
        <w:rPr>
          <w:rFonts w:ascii="Times New Roman" w:hAnsi="Times New Roman" w:eastAsia="仿宋" w:cs="Times New Roman"/>
          <w:color w:val="000000"/>
          <w:highlight w:val="none"/>
        </w:rPr>
      </w:pPr>
    </w:p>
    <w:p w14:paraId="510905EC">
      <w:pPr>
        <w:numPr>
          <w:ilvl w:val="0"/>
          <w:numId w:val="0"/>
        </w:numPr>
        <w:autoSpaceDE w:val="0"/>
        <w:autoSpaceDN w:val="0"/>
        <w:adjustRightInd w:val="0"/>
        <w:spacing w:before="260" w:after="260" w:line="360" w:lineRule="auto"/>
        <w:rPr>
          <w:rFonts w:ascii="Times New Roman" w:hAnsi="Times New Roman" w:eastAsia="仿宋" w:cs="Times New Roman"/>
          <w:b/>
          <w:color w:val="000000"/>
          <w:highlight w:val="none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ascii="Times New Roman" w:hAnsi="Times New Roman" w:eastAsia="仿宋" w:cs="Times New Roman"/>
          <w:b/>
          <w:color w:val="000000"/>
          <w:highlight w:val="none"/>
        </w:rPr>
        <w:br w:type="page"/>
      </w:r>
      <w:bookmarkEnd w:id="37"/>
      <w:bookmarkEnd w:id="38"/>
      <w:bookmarkEnd w:id="39"/>
      <w:bookmarkEnd w:id="40"/>
    </w:p>
    <w:p w14:paraId="10F7E69D">
      <w:pPr>
        <w:numPr>
          <w:ilvl w:val="0"/>
          <w:numId w:val="1"/>
        </w:numPr>
        <w:autoSpaceDE w:val="0"/>
        <w:autoSpaceDN w:val="0"/>
        <w:adjustRightInd w:val="0"/>
        <w:spacing w:before="260" w:after="260" w:line="360" w:lineRule="auto"/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拟投入主要人员</w:t>
      </w:r>
      <w: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情况表</w:t>
      </w:r>
    </w:p>
    <w:p w14:paraId="7D49BDF1">
      <w:pPr>
        <w:pStyle w:val="5"/>
        <w:widowControl w:val="0"/>
        <w:numPr>
          <w:ilvl w:val="0"/>
          <w:numId w:val="0"/>
        </w:numPr>
        <w:snapToGrid w:val="0"/>
        <w:spacing w:line="440" w:lineRule="exact"/>
        <w:jc w:val="both"/>
        <w:rPr>
          <w:rFonts w:hint="eastAsia"/>
          <w:lang w:val="en-US" w:eastAsia="zh-CN"/>
        </w:rPr>
      </w:pPr>
    </w:p>
    <w:tbl>
      <w:tblPr>
        <w:tblStyle w:val="11"/>
        <w:tblW w:w="9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981"/>
        <w:gridCol w:w="709"/>
        <w:gridCol w:w="1160"/>
        <w:gridCol w:w="586"/>
        <w:gridCol w:w="1527"/>
        <w:gridCol w:w="1098"/>
        <w:gridCol w:w="1275"/>
        <w:gridCol w:w="712"/>
      </w:tblGrid>
      <w:tr w14:paraId="756C1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408" w:type="dxa"/>
            <w:vMerge w:val="restart"/>
            <w:noWrap w:val="0"/>
            <w:vAlign w:val="center"/>
          </w:tcPr>
          <w:p w14:paraId="22E8E615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highlight w:val="none"/>
                <w:lang w:val="en-US" w:eastAsia="zh-CN"/>
              </w:rPr>
              <w:t>拟在本项目任职</w:t>
            </w:r>
          </w:p>
        </w:tc>
        <w:tc>
          <w:tcPr>
            <w:tcW w:w="981" w:type="dxa"/>
            <w:vMerge w:val="restart"/>
            <w:noWrap w:val="0"/>
            <w:vAlign w:val="center"/>
          </w:tcPr>
          <w:p w14:paraId="09D27E7C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姓名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 w14:paraId="7F63C03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职称</w:t>
            </w:r>
          </w:p>
        </w:tc>
        <w:tc>
          <w:tcPr>
            <w:tcW w:w="5646" w:type="dxa"/>
            <w:gridSpan w:val="5"/>
            <w:noWrap w:val="0"/>
            <w:vAlign w:val="center"/>
          </w:tcPr>
          <w:p w14:paraId="07B8E831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执业或职业资格证明</w:t>
            </w:r>
          </w:p>
        </w:tc>
        <w:tc>
          <w:tcPr>
            <w:tcW w:w="712" w:type="dxa"/>
            <w:vMerge w:val="restart"/>
            <w:noWrap w:val="0"/>
            <w:vAlign w:val="center"/>
          </w:tcPr>
          <w:p w14:paraId="33A33160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备注</w:t>
            </w:r>
          </w:p>
        </w:tc>
      </w:tr>
      <w:tr w14:paraId="40D5E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408" w:type="dxa"/>
            <w:vMerge w:val="continue"/>
            <w:noWrap w:val="0"/>
            <w:vAlign w:val="center"/>
          </w:tcPr>
          <w:p w14:paraId="409312CB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981" w:type="dxa"/>
            <w:vMerge w:val="continue"/>
            <w:noWrap w:val="0"/>
            <w:vAlign w:val="center"/>
          </w:tcPr>
          <w:p w14:paraId="73AF82B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45A93A2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176DB4D4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证书名称</w:t>
            </w:r>
          </w:p>
        </w:tc>
        <w:tc>
          <w:tcPr>
            <w:tcW w:w="586" w:type="dxa"/>
            <w:noWrap w:val="0"/>
            <w:vAlign w:val="center"/>
          </w:tcPr>
          <w:p w14:paraId="49C61F2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级别</w:t>
            </w:r>
          </w:p>
        </w:tc>
        <w:tc>
          <w:tcPr>
            <w:tcW w:w="1527" w:type="dxa"/>
            <w:noWrap w:val="0"/>
            <w:vAlign w:val="center"/>
          </w:tcPr>
          <w:p w14:paraId="3D6BD1C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证号</w:t>
            </w:r>
          </w:p>
        </w:tc>
        <w:tc>
          <w:tcPr>
            <w:tcW w:w="1098" w:type="dxa"/>
            <w:noWrap w:val="0"/>
            <w:vAlign w:val="center"/>
          </w:tcPr>
          <w:p w14:paraId="7AB2A2FD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专业</w:t>
            </w:r>
          </w:p>
        </w:tc>
        <w:tc>
          <w:tcPr>
            <w:tcW w:w="1275" w:type="dxa"/>
            <w:noWrap w:val="0"/>
            <w:vAlign w:val="center"/>
          </w:tcPr>
          <w:p w14:paraId="2613B0D4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养老保险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highlight w:val="none"/>
                <w:lang w:val="en-US" w:eastAsia="zh-CN"/>
              </w:rPr>
              <w:t>号</w:t>
            </w:r>
          </w:p>
        </w:tc>
        <w:tc>
          <w:tcPr>
            <w:tcW w:w="712" w:type="dxa"/>
            <w:vMerge w:val="continue"/>
            <w:noWrap w:val="0"/>
            <w:vAlign w:val="center"/>
          </w:tcPr>
          <w:p w14:paraId="615AE35A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</w:p>
        </w:tc>
      </w:tr>
      <w:tr w14:paraId="7361E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456" w:type="dxa"/>
            <w:gridSpan w:val="9"/>
            <w:noWrap w:val="0"/>
            <w:vAlign w:val="center"/>
          </w:tcPr>
          <w:p w14:paraId="6740D1F4"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highlight w:val="none"/>
              </w:rPr>
              <w:t>主要管理人员</w:t>
            </w:r>
          </w:p>
        </w:tc>
      </w:tr>
      <w:tr w14:paraId="76EF4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1408" w:type="dxa"/>
            <w:noWrap w:val="0"/>
            <w:vAlign w:val="center"/>
          </w:tcPr>
          <w:p w14:paraId="11B9E9A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981" w:type="dxa"/>
            <w:noWrap w:val="0"/>
            <w:vAlign w:val="center"/>
          </w:tcPr>
          <w:p w14:paraId="231E4BF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09" w:type="dxa"/>
            <w:noWrap w:val="0"/>
            <w:vAlign w:val="center"/>
          </w:tcPr>
          <w:p w14:paraId="03BA075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5FB9247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86" w:type="dxa"/>
            <w:noWrap w:val="0"/>
            <w:vAlign w:val="center"/>
          </w:tcPr>
          <w:p w14:paraId="0BDCEAB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3E999E3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597C036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DBEE99D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12" w:type="dxa"/>
            <w:noWrap w:val="0"/>
            <w:vAlign w:val="center"/>
          </w:tcPr>
          <w:p w14:paraId="3B596FF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00F57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1408" w:type="dxa"/>
            <w:noWrap w:val="0"/>
            <w:vAlign w:val="center"/>
          </w:tcPr>
          <w:p w14:paraId="5FABCC27">
            <w:pPr>
              <w:jc w:val="center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981" w:type="dxa"/>
            <w:noWrap w:val="0"/>
            <w:vAlign w:val="center"/>
          </w:tcPr>
          <w:p w14:paraId="663947B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709" w:type="dxa"/>
            <w:noWrap w:val="0"/>
            <w:vAlign w:val="center"/>
          </w:tcPr>
          <w:p w14:paraId="5E674A34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60AB75E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 w14:paraId="55A6A8FD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75763A63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0B386303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308E80B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 w14:paraId="5DE34BF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</w:p>
        </w:tc>
      </w:tr>
      <w:tr w14:paraId="46367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9456" w:type="dxa"/>
            <w:gridSpan w:val="9"/>
            <w:noWrap w:val="0"/>
            <w:vAlign w:val="center"/>
          </w:tcPr>
          <w:p w14:paraId="1B4A3BE5"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highlight w:val="none"/>
              </w:rPr>
              <w:t>专业技术人员</w:t>
            </w:r>
          </w:p>
        </w:tc>
      </w:tr>
      <w:tr w14:paraId="35231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1408" w:type="dxa"/>
            <w:noWrap w:val="0"/>
            <w:vAlign w:val="center"/>
          </w:tcPr>
          <w:p w14:paraId="61AB553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 w14:paraId="2425B27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 w14:paraId="42EC6EA6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4F317456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 w14:paraId="6BFEADD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3B4AC35E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65E3AEFD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284A3CB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 w14:paraId="6C8B53F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04642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408" w:type="dxa"/>
            <w:noWrap w:val="0"/>
            <w:vAlign w:val="center"/>
          </w:tcPr>
          <w:p w14:paraId="127AD95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 w14:paraId="26BCFAB3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 w14:paraId="0F70594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2303F956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 w14:paraId="52DA5BD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5D5D5094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2923F12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F40CA0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 w14:paraId="210098C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735D2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408" w:type="dxa"/>
            <w:noWrap w:val="0"/>
            <w:vAlign w:val="center"/>
          </w:tcPr>
          <w:p w14:paraId="5B9F687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 w14:paraId="55E9E57E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 w14:paraId="24894446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419553A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 w14:paraId="17BD5AA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28916FE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0A31F27B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13B578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zh-CN" w:eastAsia="zh-CN" w:bidi="zh-CN"/>
              </w:rPr>
            </w:pPr>
          </w:p>
        </w:tc>
        <w:tc>
          <w:tcPr>
            <w:tcW w:w="712" w:type="dxa"/>
            <w:noWrap w:val="0"/>
            <w:vAlign w:val="center"/>
          </w:tcPr>
          <w:p w14:paraId="1B1D1B8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2E951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408" w:type="dxa"/>
            <w:noWrap w:val="0"/>
            <w:vAlign w:val="center"/>
          </w:tcPr>
          <w:p w14:paraId="5E8F26A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 w14:paraId="6F2DA90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 w14:paraId="6A51E877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684C6D1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 w14:paraId="22659A26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2AC5E70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4E7B065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0B70D3D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 w14:paraId="0311ED2E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742D0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  <w:jc w:val="center"/>
        </w:trPr>
        <w:tc>
          <w:tcPr>
            <w:tcW w:w="1408" w:type="dxa"/>
            <w:noWrap w:val="0"/>
            <w:vAlign w:val="center"/>
          </w:tcPr>
          <w:p w14:paraId="2A406D1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 w14:paraId="12BE840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 w14:paraId="33EEA70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71BF986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 w14:paraId="68E4F35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1D13473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15015474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4791C1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 w14:paraId="6578A9DD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55243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408" w:type="dxa"/>
            <w:noWrap w:val="0"/>
            <w:vAlign w:val="center"/>
          </w:tcPr>
          <w:p w14:paraId="4C95C94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 w14:paraId="246C995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 w14:paraId="6CB0E56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2C71517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 w14:paraId="307C270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66C9EFF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4A0E433E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0777E0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 w14:paraId="32EE39A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23F58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408" w:type="dxa"/>
            <w:noWrap w:val="0"/>
            <w:vAlign w:val="center"/>
          </w:tcPr>
          <w:p w14:paraId="4491D97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 w14:paraId="33DC59F6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 w14:paraId="6AF1F32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29DEFCE4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 w14:paraId="20EEB69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1DCFF10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7FDBF307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010C9B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 w14:paraId="142D1FF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</w:p>
        </w:tc>
      </w:tr>
      <w:tr w14:paraId="0FE1D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exact"/>
          <w:jc w:val="center"/>
        </w:trPr>
        <w:tc>
          <w:tcPr>
            <w:tcW w:w="1408" w:type="dxa"/>
            <w:noWrap w:val="0"/>
            <w:vAlign w:val="center"/>
          </w:tcPr>
          <w:p w14:paraId="565B3F2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81" w:type="dxa"/>
            <w:noWrap w:val="0"/>
            <w:vAlign w:val="center"/>
          </w:tcPr>
          <w:p w14:paraId="7D7F8E8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709" w:type="dxa"/>
            <w:noWrap w:val="0"/>
            <w:vAlign w:val="center"/>
          </w:tcPr>
          <w:p w14:paraId="7283ACD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248E721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 w14:paraId="5A92D81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5F053CC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49708B83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F93C8C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712" w:type="dxa"/>
            <w:noWrap w:val="0"/>
            <w:vAlign w:val="center"/>
          </w:tcPr>
          <w:p w14:paraId="169DC3E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26535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408" w:type="dxa"/>
            <w:noWrap w:val="0"/>
            <w:vAlign w:val="center"/>
          </w:tcPr>
          <w:p w14:paraId="34022FD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 w14:paraId="084CAFC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 w14:paraId="1FDC1B73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6A35B43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 w14:paraId="26CE8B74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59E8002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18E1EB5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DC16ED7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 w14:paraId="568CF22D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</w:tbl>
    <w:p w14:paraId="1E5A9DAE">
      <w:pPr>
        <w:rPr>
          <w:rFonts w:hint="eastAsia"/>
          <w:lang w:val="en-US" w:eastAsia="zh-CN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</w:p>
    <w:p w14:paraId="6430A488">
      <w:pPr>
        <w:numPr>
          <w:ilvl w:val="0"/>
          <w:numId w:val="1"/>
        </w:numPr>
        <w:autoSpaceDE w:val="0"/>
        <w:autoSpaceDN w:val="0"/>
        <w:adjustRightInd w:val="0"/>
        <w:spacing w:before="260" w:after="260" w:line="360" w:lineRule="auto"/>
        <w:ind w:left="0" w:leftChars="0" w:firstLine="0" w:firstLineChars="0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工作方案</w:t>
      </w:r>
    </w:p>
    <w:p w14:paraId="3D0D8D70">
      <w:pPr>
        <w:pStyle w:val="2"/>
        <w:rPr>
          <w:rFonts w:hint="eastAsia"/>
          <w:lang w:val="en-US" w:eastAsia="zh-CN"/>
        </w:rPr>
      </w:pPr>
    </w:p>
    <w:p w14:paraId="24EF7EF6">
      <w:pPr>
        <w:pStyle w:val="14"/>
        <w:numPr>
          <w:ilvl w:val="0"/>
          <w:numId w:val="0"/>
        </w:numPr>
        <w:ind w:leftChars="0"/>
        <w:jc w:val="center"/>
        <w:rPr>
          <w:rFonts w:hint="eastAsia"/>
          <w:lang w:val="en-US" w:eastAsia="zh-CN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/>
          <w:lang w:val="en-US" w:eastAsia="zh-CN"/>
        </w:rPr>
        <w:t>格式自拟。</w:t>
      </w:r>
    </w:p>
    <w:p w14:paraId="05FC8796">
      <w:pPr>
        <w:numPr>
          <w:ilvl w:val="0"/>
          <w:numId w:val="0"/>
        </w:numPr>
        <w:autoSpaceDE w:val="0"/>
        <w:autoSpaceDN w:val="0"/>
        <w:adjustRightInd w:val="0"/>
        <w:spacing w:before="260" w:after="260" w:line="360" w:lineRule="auto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六、</w:t>
      </w: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原件的复印件</w:t>
      </w:r>
    </w:p>
    <w:p w14:paraId="25B05F5D">
      <w:pPr>
        <w:pStyle w:val="6"/>
        <w:ind w:firstLine="0"/>
        <w:rPr>
          <w:highlight w:val="none"/>
        </w:rPr>
      </w:pPr>
    </w:p>
    <w:p w14:paraId="6C85966F">
      <w:pPr>
        <w:autoSpaceDE w:val="0"/>
        <w:autoSpaceDN w:val="0"/>
        <w:adjustRightInd w:val="0"/>
        <w:spacing w:line="440" w:lineRule="exact"/>
        <w:jc w:val="center"/>
        <w:rPr>
          <w:rFonts w:ascii="Times New Roman" w:hAnsi="Times New Roman" w:eastAsia="仿宋" w:cs="Times New Roman"/>
          <w:b/>
          <w:bCs/>
          <w:kern w:val="0"/>
          <w:highlight w:val="none"/>
        </w:rPr>
      </w:pPr>
      <w:r>
        <w:rPr>
          <w:rFonts w:ascii="Times New Roman" w:hAnsi="Times New Roman" w:eastAsia="仿宋" w:cs="Times New Roman"/>
          <w:b/>
          <w:bCs/>
          <w:kern w:val="0"/>
          <w:highlight w:val="none"/>
        </w:rPr>
        <w:t>相关材料复印件</w:t>
      </w:r>
    </w:p>
    <w:p w14:paraId="2BF27F0D">
      <w:pPr>
        <w:rPr>
          <w:rFonts w:ascii="Times New Roman" w:hAnsi="Times New Roman" w:eastAsia="仿宋" w:cs="Times New Roman"/>
          <w:color w:val="000000"/>
          <w:highlight w:val="none"/>
        </w:rPr>
      </w:pP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6063"/>
        <w:gridCol w:w="1559"/>
      </w:tblGrid>
      <w:tr w14:paraId="0BA53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98548"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  <w:t>序号</w:t>
            </w:r>
          </w:p>
        </w:tc>
        <w:tc>
          <w:tcPr>
            <w:tcW w:w="6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56F98"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  <w:t>名   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B283B"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  <w:t>备注</w:t>
            </w:r>
          </w:p>
        </w:tc>
      </w:tr>
      <w:tr w14:paraId="28FD4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94ED7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  <w:t>1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6462A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  <w:t>营业执照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或事业单位法人证书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2D1B9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  <w:tr w14:paraId="21767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5281D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2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7B014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  <w:t>类似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业绩证明材料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E8853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  <w:tr w14:paraId="08437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5CDDD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  <w:t>3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CD5C9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  <w:t>项目负责人：身份证、学历证、职称证、执业资格证书、社保缴纳证明等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52844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  <w:tr w14:paraId="3E039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5A986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  <w:t>4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08EE9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  <w:t>其他主要人员：身份证、学历证、职称证、执业资格证书、等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35F27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  <w:tr w14:paraId="62D19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F340C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  <w:t>5</w:t>
            </w:r>
          </w:p>
        </w:tc>
        <w:tc>
          <w:tcPr>
            <w:tcW w:w="6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B2FC4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其他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7A84F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</w:tbl>
    <w:p w14:paraId="104129CC">
      <w:pP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</w:p>
    <w:p w14:paraId="3ABC131C">
      <w:pPr>
        <w:pStyle w:val="2"/>
        <w:rPr>
          <w:rFonts w:ascii="Times New Roman" w:hAnsi="Times New Roman" w:eastAsia="仿宋" w:cs="Times New Roman"/>
          <w:b/>
          <w:color w:val="000000"/>
          <w:kern w:val="0"/>
          <w:highlight w:val="none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</w:p>
    <w:p w14:paraId="23274DBB">
      <w:pPr>
        <w:numPr>
          <w:ilvl w:val="0"/>
          <w:numId w:val="0"/>
        </w:numPr>
        <w:autoSpaceDE w:val="0"/>
        <w:autoSpaceDN w:val="0"/>
        <w:adjustRightInd w:val="0"/>
        <w:spacing w:before="260" w:after="260" w:line="360" w:lineRule="auto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七、其他</w:t>
      </w:r>
    </w:p>
    <w:p w14:paraId="5FA0320A"/>
    <w:sectPr>
      <w:footerReference r:id="rId5" w:type="default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D71341">
    <w:pPr>
      <w:pStyle w:val="8"/>
      <w:rPr>
        <w:rFonts w:ascii="Times New Roman" w:hAnsi="Times New Roman" w:cs="Times New Roman"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1FE16E">
    <w:pPr>
      <w:pStyle w:val="8"/>
      <w:rPr>
        <w:rFonts w:ascii="Times New Roman" w:hAnsi="Times New Roman" w:cs="Times New Roman"/>
        <w:sz w:val="21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866BA8">
    <w:pPr>
      <w:pStyle w:val="8"/>
      <w:rPr>
        <w:rFonts w:ascii="Times New Roman" w:hAnsi="Times New Roman" w:cs="Times New Roman"/>
        <w:sz w:val="21"/>
        <w:szCs w:val="21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D22C8E"/>
    <w:multiLevelType w:val="singleLevel"/>
    <w:tmpl w:val="5ED22C8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mM2QwZTQzMzY0YTliY2U3OWIyNDM3YzZmZGE2ODMifQ=="/>
  </w:docVars>
  <w:rsids>
    <w:rsidRoot w:val="22B6152F"/>
    <w:rsid w:val="0B2C17A1"/>
    <w:rsid w:val="0B54508C"/>
    <w:rsid w:val="10764FA7"/>
    <w:rsid w:val="1DB25B36"/>
    <w:rsid w:val="1E6908EA"/>
    <w:rsid w:val="22B6152F"/>
    <w:rsid w:val="2C332538"/>
    <w:rsid w:val="2DAB052E"/>
    <w:rsid w:val="3D332398"/>
    <w:rsid w:val="44313888"/>
    <w:rsid w:val="46A23EF0"/>
    <w:rsid w:val="4DC94652"/>
    <w:rsid w:val="4EA50C1B"/>
    <w:rsid w:val="4FA113E3"/>
    <w:rsid w:val="5EEA4A1C"/>
    <w:rsid w:val="64787386"/>
    <w:rsid w:val="68226A99"/>
    <w:rsid w:val="6F2F54CD"/>
    <w:rsid w:val="6FAD51FC"/>
    <w:rsid w:val="72AE5A41"/>
    <w:rsid w:val="73867AC1"/>
    <w:rsid w:val="75466405"/>
    <w:rsid w:val="76DB7386"/>
    <w:rsid w:val="76FF2D0F"/>
    <w:rsid w:val="7DB1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widowControl w:val="0"/>
      <w:spacing w:before="120"/>
      <w:jc w:val="both"/>
    </w:pPr>
    <w:rPr>
      <w:rFonts w:ascii="Arial" w:hAnsi="Arial" w:eastAsia="Times New Roman" w:cs="Arial"/>
      <w:sz w:val="24"/>
      <w:szCs w:val="24"/>
      <w:lang w:bidi="ar-SA"/>
    </w:rPr>
  </w:style>
  <w:style w:type="paragraph" w:styleId="4">
    <w:name w:val="List 3"/>
    <w:basedOn w:val="1"/>
    <w:qFormat/>
    <w:uiPriority w:val="0"/>
    <w:pPr>
      <w:spacing w:line="240" w:lineRule="exact"/>
      <w:jc w:val="center"/>
    </w:pPr>
    <w:rPr>
      <w:rFonts w:ascii="Times New Roman" w:hAnsi="Times New Roman" w:cs="Times New Roman"/>
      <w:spacing w:val="8"/>
      <w:szCs w:val="20"/>
    </w:rPr>
  </w:style>
  <w:style w:type="paragraph" w:styleId="5">
    <w:name w:val="Normal Indent"/>
    <w:basedOn w:val="1"/>
    <w:next w:val="1"/>
    <w:qFormat/>
    <w:uiPriority w:val="0"/>
    <w:pPr>
      <w:snapToGrid w:val="0"/>
      <w:spacing w:line="440" w:lineRule="exact"/>
      <w:ind w:left="-21"/>
    </w:pPr>
    <w:rPr>
      <w:rFonts w:ascii="宋体" w:hAnsi="Times New Roman" w:cs="Times New Roman"/>
      <w:color w:val="000000"/>
      <w:sz w:val="28"/>
      <w:szCs w:val="28"/>
    </w:rPr>
  </w:style>
  <w:style w:type="paragraph" w:styleId="6">
    <w:name w:val="Body Text Indent"/>
    <w:basedOn w:val="1"/>
    <w:next w:val="7"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Body Text 2"/>
    <w:basedOn w:val="1"/>
    <w:unhideWhenUsed/>
    <w:qFormat/>
    <w:uiPriority w:val="99"/>
    <w:pPr>
      <w:spacing w:after="120" w:line="480" w:lineRule="auto"/>
    </w:pPr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Times New Roman" w:cs="Times New Roman"/>
      <w:color w:val="000000"/>
      <w:sz w:val="24"/>
      <w:szCs w:val="24"/>
      <w:lang w:val="en-US" w:eastAsia="zh-CN" w:bidi="ar-SA"/>
    </w:rPr>
  </w:style>
  <w:style w:type="paragraph" w:styleId="1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860</Words>
  <Characters>863</Characters>
  <Lines>0</Lines>
  <Paragraphs>0</Paragraphs>
  <TotalTime>1</TotalTime>
  <ScaleCrop>false</ScaleCrop>
  <LinksUpToDate>false</LinksUpToDate>
  <CharactersWithSpaces>1464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2022-03-08T08:31:00Z</dcterms:created>
  <dc:creator>晓梦化蝶</dc:creator>
  <cp:lastModifiedBy>zp</cp:lastModifiedBy>
  <cp:lastPrinted>2022-04-24T01:06:00Z</cp:lastPrinted>
  <dcterms:modified xsi:type="dcterms:W3CDTF">2025-07-03T08:25:08Z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B1B0A52F80674FD0BDFD7CF5BB32CF60</vt:lpwstr>
  </property>
  <property fmtid="{D5CDD505-2E9C-101B-9397-08002B2CF9AE}" pid="4" name="KSOTemplateDocerSaveRecord">
    <vt:lpwstr>eyJoZGlkIjoiODAzZTk1ZTA1YTI0MmFhNzc5NjMwMjczYWQ5MzQ2ZmIiLCJ1c2VySWQiOiI2ODUwNjAwNzMifQ==</vt:lpwstr>
  </property>
</Properties>
</file>